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354" w:rsidRPr="000A4713" w:rsidRDefault="003A6354" w:rsidP="003A6354">
      <w:pPr>
        <w:spacing w:line="480" w:lineRule="auto"/>
        <w:jc w:val="left"/>
        <w:rPr>
          <w:rFonts w:ascii="Times New Roman" w:hAnsi="Times New Roman" w:cs="Times New Roman"/>
          <w:b/>
          <w:sz w:val="24"/>
          <w:szCs w:val="24"/>
        </w:rPr>
      </w:pPr>
      <w:r w:rsidRPr="000A4713">
        <w:rPr>
          <w:rFonts w:ascii="Times New Roman" w:hAnsi="Times New Roman" w:cs="Times New Roman" w:hint="eastAsia"/>
          <w:b/>
          <w:sz w:val="24"/>
          <w:szCs w:val="24"/>
        </w:rPr>
        <w:t>Additional fil</w:t>
      </w:r>
      <w:r w:rsidRPr="000A4713">
        <w:rPr>
          <w:rFonts w:ascii="Times New Roman" w:hAnsi="Times New Roman" w:cs="Times New Roman"/>
          <w:b/>
          <w:sz w:val="24"/>
          <w:szCs w:val="24"/>
        </w:rPr>
        <w:t>es</w:t>
      </w:r>
    </w:p>
    <w:p w:rsidR="003A6354" w:rsidRPr="000230E9" w:rsidRDefault="003A6354" w:rsidP="003A6354">
      <w:pPr>
        <w:spacing w:line="480" w:lineRule="auto"/>
        <w:jc w:val="left"/>
        <w:rPr>
          <w:rFonts w:ascii="Times New Roman" w:hAnsi="Times New Roman" w:cs="Times New Roman"/>
          <w:b/>
          <w:sz w:val="24"/>
          <w:szCs w:val="24"/>
        </w:rPr>
      </w:pPr>
      <w:r w:rsidRPr="000230E9">
        <w:rPr>
          <w:rFonts w:ascii="Times New Roman" w:hAnsi="Times New Roman" w:cs="Times New Roman"/>
          <w:b/>
          <w:sz w:val="24"/>
          <w:szCs w:val="24"/>
        </w:rPr>
        <w:t xml:space="preserve">Additional file 1: Questionnaires of Surveys I </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Did your facility have any residence (except short-stay) who had norovirus gastroenteritis from 2009 October to 2010 March and from 2010 October to 2011 March? If your facility had such patients, please indicate the total number of patients your facility had.</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From 2009 October to 2010 March</w:t>
      </w:r>
      <w:bookmarkStart w:id="0" w:name="_GoBack"/>
      <w:bookmarkEnd w:id="0"/>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had patients   →</w:t>
      </w:r>
      <w:r w:rsidRPr="00F94C54">
        <w:rPr>
          <w:rFonts w:ascii="Times New Roman" w:hAnsi="Times New Roman" w:cs="Times New Roman"/>
          <w:sz w:val="24"/>
          <w:szCs w:val="24"/>
        </w:rPr>
        <w:t xml:space="preserve">　</w:t>
      </w:r>
      <w:r w:rsidRPr="00F94C54">
        <w:rPr>
          <w:rFonts w:ascii="Times New Roman" w:hAnsi="Times New Roman" w:cs="Times New Roman"/>
          <w:sz w:val="24"/>
          <w:szCs w:val="24"/>
        </w:rPr>
        <w:t>total number of patients (     ) →</w:t>
      </w:r>
      <w:r w:rsidRPr="00F94C54">
        <w:rPr>
          <w:rFonts w:ascii="Times New Roman" w:hAnsi="Times New Roman" w:cs="Times New Roman"/>
          <w:sz w:val="24"/>
          <w:szCs w:val="24"/>
        </w:rPr>
        <w:t xml:space="preserve">　</w:t>
      </w:r>
      <w:r w:rsidRPr="00F94C54">
        <w:rPr>
          <w:rFonts w:ascii="Times New Roman" w:hAnsi="Times New Roman" w:cs="Times New Roman"/>
          <w:sz w:val="24"/>
          <w:szCs w:val="24"/>
        </w:rPr>
        <w:t>Go to 2</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had no patients  → Go to 4</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From 2010 October to 2011 March</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had patients   →</w:t>
      </w:r>
      <w:r w:rsidRPr="00F94C54">
        <w:rPr>
          <w:rFonts w:ascii="Times New Roman" w:hAnsi="Times New Roman" w:cs="Times New Roman"/>
          <w:sz w:val="24"/>
          <w:szCs w:val="24"/>
        </w:rPr>
        <w:t xml:space="preserve">　</w:t>
      </w:r>
      <w:r w:rsidRPr="00F94C54">
        <w:rPr>
          <w:rFonts w:ascii="Times New Roman" w:hAnsi="Times New Roman" w:cs="Times New Roman"/>
          <w:sz w:val="24"/>
          <w:szCs w:val="24"/>
        </w:rPr>
        <w:t>total number of patients (     ) →</w:t>
      </w:r>
      <w:r w:rsidRPr="00F94C54">
        <w:rPr>
          <w:rFonts w:ascii="Times New Roman" w:hAnsi="Times New Roman" w:cs="Times New Roman"/>
          <w:sz w:val="24"/>
          <w:szCs w:val="24"/>
        </w:rPr>
        <w:t xml:space="preserve">　</w:t>
      </w:r>
      <w:r w:rsidRPr="00F94C54">
        <w:rPr>
          <w:rFonts w:ascii="Times New Roman" w:hAnsi="Times New Roman" w:cs="Times New Roman"/>
          <w:sz w:val="24"/>
          <w:szCs w:val="24"/>
        </w:rPr>
        <w:t>Go to 2</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had no patients  → Go to 4</w:t>
      </w:r>
    </w:p>
    <w:p w:rsidR="003A6354" w:rsidRPr="00611012"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 xml:space="preserve">2. Did you restrict admission of new residences to your facility from 2009 October to 2010 March and from 2010 October to 2011 March? </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From 2009 October to 2010 March</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Yes  → Go to 3</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No  → Go to 4</w:t>
      </w:r>
    </w:p>
    <w:p w:rsidR="003A6354" w:rsidRPr="00F94C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From 2010 October to 2011 March</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Yes  → Go to 3</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No  → Go to 4</w:t>
      </w:r>
    </w:p>
    <w:p w:rsidR="003A6354" w:rsidRPr="00611012" w:rsidRDefault="003A6354" w:rsidP="003A6354">
      <w:pPr>
        <w:spacing w:line="480" w:lineRule="auto"/>
        <w:rPr>
          <w:rFonts w:ascii="Times New Roman" w:hAnsi="Times New Roman" w:cs="Times New Roman"/>
          <w:sz w:val="24"/>
          <w:szCs w:val="24"/>
        </w:rPr>
      </w:pPr>
    </w:p>
    <w:p w:rsidR="003A63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3. From 2009 October to 2010 March and from 2010 October to 2011 March, how long did you restrict new admissions to the facility and how many new residences were declined? Please fill in this form as in the example.</w:t>
      </w:r>
    </w:p>
    <w:p w:rsidR="003A6354" w:rsidRDefault="003A6354" w:rsidP="003A6354">
      <w:pPr>
        <w:spacing w:line="480" w:lineRule="auto"/>
        <w:rPr>
          <w:rFonts w:ascii="Times New Roman" w:hAnsi="Times New Roman" w:cs="Times New Roman"/>
          <w:sz w:val="24"/>
          <w:szCs w:val="24"/>
        </w:rPr>
      </w:pPr>
    </w:p>
    <w:p w:rsidR="003A6354" w:rsidRPr="00611012" w:rsidRDefault="003A6354" w:rsidP="003A6354">
      <w:pPr>
        <w:spacing w:line="480" w:lineRule="auto"/>
        <w:rPr>
          <w:rFonts w:ascii="Times New Roman" w:hAnsi="Times New Roman" w:cs="Times New Roman"/>
          <w:sz w:val="24"/>
          <w:szCs w:val="24"/>
        </w:rPr>
      </w:pPr>
    </w:p>
    <w:tbl>
      <w:tblPr>
        <w:tblStyle w:val="a3"/>
        <w:tblW w:w="0" w:type="auto"/>
        <w:tblInd w:w="5" w:type="dxa"/>
        <w:tblLook w:val="04A0" w:firstRow="1" w:lastRow="0" w:firstColumn="1" w:lastColumn="0" w:noHBand="0" w:noVBand="1"/>
      </w:tblPr>
      <w:tblGrid>
        <w:gridCol w:w="3931"/>
        <w:gridCol w:w="4563"/>
      </w:tblGrid>
      <w:tr w:rsidR="003A6354" w:rsidRPr="000230E9" w:rsidTr="00F43CBD">
        <w:tc>
          <w:tcPr>
            <w:tcW w:w="3931" w:type="dxa"/>
            <w:tcBorders>
              <w:top w:val="single" w:sz="12" w:space="0" w:color="auto"/>
              <w:left w:val="nil"/>
              <w:bottom w:val="double" w:sz="4" w:space="0" w:color="auto"/>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Restricted period (y/m/d - y/m/d)</w:t>
            </w:r>
          </w:p>
        </w:tc>
        <w:tc>
          <w:tcPr>
            <w:tcW w:w="4563" w:type="dxa"/>
            <w:tcBorders>
              <w:top w:val="single" w:sz="12" w:space="0" w:color="auto"/>
              <w:bottom w:val="double" w:sz="4" w:space="0" w:color="auto"/>
              <w:right w:val="nil"/>
            </w:tcBorders>
          </w:tcPr>
          <w:p w:rsidR="003A6354" w:rsidRPr="000230E9" w:rsidRDefault="003A6354" w:rsidP="00F43CBD">
            <w:pPr>
              <w:spacing w:line="480" w:lineRule="auto"/>
              <w:rPr>
                <w:rFonts w:ascii="Times New Roman" w:hAnsi="Times New Roman" w:cs="Times New Roman"/>
                <w:b/>
                <w:sz w:val="24"/>
                <w:szCs w:val="24"/>
              </w:rPr>
            </w:pPr>
            <w:r>
              <w:rPr>
                <w:rFonts w:ascii="Times New Roman" w:hAnsi="Times New Roman" w:cs="Times New Roman"/>
                <w:b/>
                <w:sz w:val="24"/>
                <w:szCs w:val="24"/>
              </w:rPr>
              <w:t>Number of admissions declined</w:t>
            </w:r>
            <w:r w:rsidRPr="000230E9">
              <w:rPr>
                <w:rFonts w:ascii="Times New Roman" w:hAnsi="Times New Roman" w:cs="Times New Roman"/>
                <w:b/>
                <w:sz w:val="24"/>
                <w:szCs w:val="24"/>
              </w:rPr>
              <w:t xml:space="preserve"> (persons)</w:t>
            </w:r>
          </w:p>
        </w:tc>
      </w:tr>
      <w:tr w:rsidR="003A6354" w:rsidRPr="000230E9" w:rsidTr="00F43CBD">
        <w:tc>
          <w:tcPr>
            <w:tcW w:w="3931" w:type="dxa"/>
            <w:tcBorders>
              <w:top w:val="double" w:sz="4" w:space="0" w:color="auto"/>
              <w:lef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Ex) 2010/01/08 -2010/ 01/15</w:t>
            </w:r>
          </w:p>
        </w:tc>
        <w:tc>
          <w:tcPr>
            <w:tcW w:w="4563" w:type="dxa"/>
            <w:tcBorders>
              <w:top w:val="double" w:sz="4" w:space="0" w:color="auto"/>
              <w:right w:val="nil"/>
            </w:tcBorders>
          </w:tcPr>
          <w:p w:rsidR="003A6354" w:rsidRPr="000230E9" w:rsidRDefault="003A6354" w:rsidP="00F43CBD">
            <w:pPr>
              <w:spacing w:line="480" w:lineRule="auto"/>
              <w:jc w:val="center"/>
              <w:rPr>
                <w:rFonts w:ascii="Times New Roman" w:hAnsi="Times New Roman" w:cs="Times New Roman"/>
                <w:b/>
                <w:sz w:val="24"/>
                <w:szCs w:val="24"/>
              </w:rPr>
            </w:pPr>
            <w:r w:rsidRPr="000230E9">
              <w:rPr>
                <w:rFonts w:ascii="Times New Roman" w:hAnsi="Times New Roman" w:cs="Times New Roman"/>
                <w:b/>
                <w:sz w:val="24"/>
                <w:szCs w:val="24"/>
              </w:rPr>
              <w:t>2</w:t>
            </w:r>
          </w:p>
        </w:tc>
      </w:tr>
      <w:tr w:rsidR="003A6354" w:rsidRPr="000230E9" w:rsidTr="00F43CBD">
        <w:tc>
          <w:tcPr>
            <w:tcW w:w="3931" w:type="dxa"/>
            <w:tcBorders>
              <w:left w:val="nil"/>
            </w:tcBorders>
          </w:tcPr>
          <w:p w:rsidR="003A6354" w:rsidRPr="000230E9" w:rsidRDefault="003A6354" w:rsidP="00F43CBD">
            <w:pPr>
              <w:spacing w:line="480" w:lineRule="auto"/>
              <w:rPr>
                <w:rFonts w:ascii="Times New Roman" w:hAnsi="Times New Roman" w:cs="Times New Roman"/>
                <w:b/>
                <w:sz w:val="24"/>
                <w:szCs w:val="24"/>
              </w:rPr>
            </w:pPr>
          </w:p>
        </w:tc>
        <w:tc>
          <w:tcPr>
            <w:tcW w:w="4563" w:type="dxa"/>
            <w:tcBorders>
              <w:right w:val="nil"/>
            </w:tcBorders>
          </w:tcPr>
          <w:p w:rsidR="003A6354" w:rsidRPr="000230E9" w:rsidRDefault="003A6354" w:rsidP="00F43CBD">
            <w:pPr>
              <w:spacing w:line="480" w:lineRule="auto"/>
              <w:rPr>
                <w:rFonts w:ascii="Times New Roman" w:hAnsi="Times New Roman" w:cs="Times New Roman"/>
                <w:b/>
                <w:sz w:val="24"/>
                <w:szCs w:val="24"/>
              </w:rPr>
            </w:pPr>
          </w:p>
        </w:tc>
      </w:tr>
      <w:tr w:rsidR="003A6354" w:rsidRPr="000230E9" w:rsidTr="00F43CBD">
        <w:tc>
          <w:tcPr>
            <w:tcW w:w="3931" w:type="dxa"/>
            <w:tcBorders>
              <w:left w:val="nil"/>
              <w:bottom w:val="single" w:sz="12" w:space="0" w:color="auto"/>
            </w:tcBorders>
          </w:tcPr>
          <w:p w:rsidR="003A6354" w:rsidRPr="000230E9" w:rsidRDefault="003A6354" w:rsidP="00F43CBD">
            <w:pPr>
              <w:spacing w:line="480" w:lineRule="auto"/>
              <w:rPr>
                <w:rFonts w:ascii="Times New Roman" w:hAnsi="Times New Roman" w:cs="Times New Roman"/>
                <w:b/>
                <w:sz w:val="24"/>
                <w:szCs w:val="24"/>
              </w:rPr>
            </w:pPr>
          </w:p>
        </w:tc>
        <w:tc>
          <w:tcPr>
            <w:tcW w:w="4563" w:type="dxa"/>
            <w:tcBorders>
              <w:bottom w:val="single" w:sz="12" w:space="0" w:color="auto"/>
              <w:right w:val="nil"/>
            </w:tcBorders>
          </w:tcPr>
          <w:p w:rsidR="003A6354" w:rsidRPr="000230E9" w:rsidRDefault="003A6354" w:rsidP="00F43CBD">
            <w:pPr>
              <w:spacing w:line="480" w:lineRule="auto"/>
              <w:rPr>
                <w:rFonts w:ascii="Times New Roman" w:hAnsi="Times New Roman" w:cs="Times New Roman"/>
                <w:b/>
                <w:sz w:val="24"/>
                <w:szCs w:val="24"/>
              </w:rPr>
            </w:pPr>
          </w:p>
        </w:tc>
      </w:tr>
    </w:tbl>
    <w:p w:rsidR="003A6354" w:rsidRPr="00F94C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4. When your facility did have patients with symptom similar to norovirus gastroenteritis, what were the diagnostic criteria of norovirus gastroenteritis in your facility?</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It was diagnosed only by symptoms without using a diagnosis kit.</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lastRenderedPageBreak/>
        <w:t>(2) It was diagnosed using a diagnosis kit.</w:t>
      </w:r>
    </w:p>
    <w:p w:rsidR="003A6354" w:rsidRPr="00F94C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5. Did you use a diagnosis kit during each period? When you did use a diagnostic kit, please fill in the number of diagnosis kits.</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From 2009 October to 2010 March</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Yes   →</w:t>
      </w:r>
      <w:r w:rsidRPr="00F94C54">
        <w:rPr>
          <w:rFonts w:ascii="Times New Roman" w:hAnsi="Times New Roman" w:cs="Times New Roman"/>
          <w:sz w:val="24"/>
          <w:szCs w:val="24"/>
        </w:rPr>
        <w:t xml:space="preserve">　　</w:t>
      </w:r>
      <w:r w:rsidRPr="00F94C54">
        <w:rPr>
          <w:rFonts w:ascii="Times New Roman" w:hAnsi="Times New Roman" w:cs="Times New Roman"/>
          <w:sz w:val="24"/>
          <w:szCs w:val="24"/>
        </w:rPr>
        <w:t>number of kits</w:t>
      </w:r>
      <w:r>
        <w:rPr>
          <w:rFonts w:ascii="Times New Roman" w:hAnsi="Times New Roman" w:cs="Times New Roman"/>
          <w:sz w:val="24"/>
          <w:szCs w:val="24"/>
        </w:rPr>
        <w:t xml:space="preserve"> </w:t>
      </w:r>
      <w:r w:rsidRPr="00F94C54">
        <w:rPr>
          <w:rFonts w:ascii="Times New Roman" w:hAnsi="Times New Roman" w:cs="Times New Roman"/>
          <w:sz w:val="24"/>
          <w:szCs w:val="24"/>
        </w:rPr>
        <w:t>(          )</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No</w:t>
      </w:r>
    </w:p>
    <w:p w:rsidR="003A6354" w:rsidRPr="00611012"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From 2010 October to 2011 March</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Yes   →    number of kits (          )</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No</w:t>
      </w:r>
    </w:p>
    <w:p w:rsidR="003A6354" w:rsidRPr="00F94C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6. What was the unit price of the diagnosis kits used in your facility?</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From 2009 October to 2010 March     (              ) yen</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From 2010 October to 2011 March     (              ) yen</w:t>
      </w:r>
    </w:p>
    <w:p w:rsidR="003A6354" w:rsidRPr="00F94C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7. At the two following times, did you perform the prophylaxis at the time when there were no residents with infectious gastroenteritis during an outbreak?</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From 2009 October to 2010 March</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lastRenderedPageBreak/>
        <w:t xml:space="preserve">(1) Yes  </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No</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From 2010 October to 2011 March</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 xml:space="preserve">(1) Yes   </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No</w:t>
      </w:r>
    </w:p>
    <w:p w:rsidR="003A6354" w:rsidRPr="00F94C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8. At the two following times, how many patients did you have with each outcome?</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 From 2009 October to 2010 March</w:t>
      </w:r>
    </w:p>
    <w:tbl>
      <w:tblPr>
        <w:tblStyle w:val="a3"/>
        <w:tblW w:w="0" w:type="auto"/>
        <w:tblInd w:w="5" w:type="dxa"/>
        <w:tblLook w:val="04A0" w:firstRow="1" w:lastRow="0" w:firstColumn="1" w:lastColumn="0" w:noHBand="0" w:noVBand="1"/>
      </w:tblPr>
      <w:tblGrid>
        <w:gridCol w:w="4247"/>
        <w:gridCol w:w="4247"/>
      </w:tblGrid>
      <w:tr w:rsidR="003A6354" w:rsidRPr="000230E9" w:rsidTr="00F43CBD">
        <w:tc>
          <w:tcPr>
            <w:tcW w:w="4247" w:type="dxa"/>
            <w:tcBorders>
              <w:top w:val="single" w:sz="12" w:space="0" w:color="auto"/>
              <w:left w:val="nil"/>
              <w:bottom w:val="double" w:sz="4" w:space="0" w:color="auto"/>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Outcome</w:t>
            </w:r>
          </w:p>
        </w:tc>
        <w:tc>
          <w:tcPr>
            <w:tcW w:w="4247" w:type="dxa"/>
            <w:tcBorders>
              <w:top w:val="single" w:sz="12" w:space="0" w:color="auto"/>
              <w:bottom w:val="double" w:sz="4" w:space="0" w:color="auto"/>
              <w:righ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 xml:space="preserve">Number of patients </w:t>
            </w:r>
            <w:r>
              <w:rPr>
                <w:rFonts w:ascii="Times New Roman" w:hAnsi="Times New Roman" w:cs="Times New Roman"/>
                <w:b/>
                <w:sz w:val="24"/>
                <w:szCs w:val="24"/>
              </w:rPr>
              <w:t xml:space="preserve"> </w:t>
            </w:r>
            <w:r w:rsidRPr="000230E9">
              <w:rPr>
                <w:rFonts w:ascii="Times New Roman" w:hAnsi="Times New Roman" w:cs="Times New Roman"/>
                <w:b/>
                <w:sz w:val="24"/>
                <w:szCs w:val="24"/>
              </w:rPr>
              <w:t>(persons)</w:t>
            </w:r>
          </w:p>
        </w:tc>
      </w:tr>
      <w:tr w:rsidR="003A6354" w:rsidRPr="000230E9" w:rsidTr="00F43CBD">
        <w:tc>
          <w:tcPr>
            <w:tcW w:w="4247" w:type="dxa"/>
            <w:tcBorders>
              <w:top w:val="double" w:sz="4" w:space="0" w:color="auto"/>
              <w:lef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Recovered in facility</w:t>
            </w:r>
          </w:p>
        </w:tc>
        <w:tc>
          <w:tcPr>
            <w:tcW w:w="4247" w:type="dxa"/>
            <w:tcBorders>
              <w:top w:val="double" w:sz="4" w:space="0" w:color="auto"/>
              <w:right w:val="nil"/>
            </w:tcBorders>
          </w:tcPr>
          <w:p w:rsidR="003A6354" w:rsidRPr="000230E9" w:rsidRDefault="003A6354" w:rsidP="00F43CBD">
            <w:pPr>
              <w:spacing w:line="480" w:lineRule="auto"/>
              <w:rPr>
                <w:rFonts w:ascii="Times New Roman" w:hAnsi="Times New Roman" w:cs="Times New Roman"/>
                <w:b/>
                <w:sz w:val="24"/>
                <w:szCs w:val="24"/>
              </w:rPr>
            </w:pPr>
          </w:p>
        </w:tc>
      </w:tr>
      <w:tr w:rsidR="003A6354" w:rsidRPr="000230E9" w:rsidTr="00F43CBD">
        <w:tc>
          <w:tcPr>
            <w:tcW w:w="4247" w:type="dxa"/>
            <w:tcBorders>
              <w:lef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Died in facility</w:t>
            </w:r>
          </w:p>
        </w:tc>
        <w:tc>
          <w:tcPr>
            <w:tcW w:w="4247" w:type="dxa"/>
            <w:tcBorders>
              <w:right w:val="nil"/>
            </w:tcBorders>
          </w:tcPr>
          <w:p w:rsidR="003A6354" w:rsidRPr="000230E9" w:rsidRDefault="003A6354" w:rsidP="00F43CBD">
            <w:pPr>
              <w:spacing w:line="480" w:lineRule="auto"/>
              <w:rPr>
                <w:rFonts w:ascii="Times New Roman" w:hAnsi="Times New Roman" w:cs="Times New Roman"/>
                <w:b/>
                <w:sz w:val="24"/>
                <w:szCs w:val="24"/>
              </w:rPr>
            </w:pPr>
          </w:p>
        </w:tc>
      </w:tr>
      <w:tr w:rsidR="003A6354" w:rsidRPr="000230E9" w:rsidTr="00F43CBD">
        <w:tc>
          <w:tcPr>
            <w:tcW w:w="4247" w:type="dxa"/>
            <w:tcBorders>
              <w:left w:val="nil"/>
              <w:bottom w:val="single" w:sz="12" w:space="0" w:color="auto"/>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Transferred to hospital</w:t>
            </w:r>
          </w:p>
        </w:tc>
        <w:tc>
          <w:tcPr>
            <w:tcW w:w="4247" w:type="dxa"/>
            <w:tcBorders>
              <w:bottom w:val="single" w:sz="12" w:space="0" w:color="auto"/>
              <w:right w:val="nil"/>
            </w:tcBorders>
          </w:tcPr>
          <w:p w:rsidR="003A6354" w:rsidRPr="000230E9" w:rsidRDefault="003A6354" w:rsidP="00F43CBD">
            <w:pPr>
              <w:spacing w:line="480" w:lineRule="auto"/>
              <w:rPr>
                <w:rFonts w:ascii="Times New Roman" w:hAnsi="Times New Roman" w:cs="Times New Roman"/>
                <w:b/>
                <w:sz w:val="24"/>
                <w:szCs w:val="24"/>
              </w:rPr>
            </w:pPr>
          </w:p>
        </w:tc>
      </w:tr>
    </w:tbl>
    <w:p w:rsidR="003A6354" w:rsidRPr="00F94C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From 2010 October to 2011 March</w:t>
      </w:r>
    </w:p>
    <w:tbl>
      <w:tblPr>
        <w:tblStyle w:val="a3"/>
        <w:tblW w:w="0" w:type="auto"/>
        <w:tblInd w:w="5" w:type="dxa"/>
        <w:tblLook w:val="04A0" w:firstRow="1" w:lastRow="0" w:firstColumn="1" w:lastColumn="0" w:noHBand="0" w:noVBand="1"/>
      </w:tblPr>
      <w:tblGrid>
        <w:gridCol w:w="4247"/>
        <w:gridCol w:w="4247"/>
      </w:tblGrid>
      <w:tr w:rsidR="003A6354" w:rsidRPr="000230E9" w:rsidTr="00F43CBD">
        <w:trPr>
          <w:trHeight w:val="653"/>
        </w:trPr>
        <w:tc>
          <w:tcPr>
            <w:tcW w:w="4247" w:type="dxa"/>
            <w:tcBorders>
              <w:top w:val="single" w:sz="12" w:space="0" w:color="auto"/>
              <w:left w:val="nil"/>
              <w:bottom w:val="double" w:sz="4" w:space="0" w:color="auto"/>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Outcome</w:t>
            </w:r>
          </w:p>
        </w:tc>
        <w:tc>
          <w:tcPr>
            <w:tcW w:w="4247" w:type="dxa"/>
            <w:tcBorders>
              <w:top w:val="single" w:sz="12" w:space="0" w:color="auto"/>
              <w:bottom w:val="double" w:sz="4" w:space="0" w:color="auto"/>
              <w:righ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 xml:space="preserve">Number of patients </w:t>
            </w:r>
            <w:r>
              <w:rPr>
                <w:rFonts w:ascii="Times New Roman" w:hAnsi="Times New Roman" w:cs="Times New Roman"/>
                <w:b/>
                <w:sz w:val="24"/>
                <w:szCs w:val="24"/>
              </w:rPr>
              <w:t xml:space="preserve"> </w:t>
            </w:r>
            <w:r w:rsidRPr="000230E9">
              <w:rPr>
                <w:rFonts w:ascii="Times New Roman" w:hAnsi="Times New Roman" w:cs="Times New Roman"/>
                <w:b/>
                <w:sz w:val="24"/>
                <w:szCs w:val="24"/>
              </w:rPr>
              <w:t>(persons)</w:t>
            </w:r>
          </w:p>
        </w:tc>
      </w:tr>
      <w:tr w:rsidR="003A6354" w:rsidRPr="000230E9" w:rsidTr="00F43CBD">
        <w:tc>
          <w:tcPr>
            <w:tcW w:w="4247" w:type="dxa"/>
            <w:tcBorders>
              <w:top w:val="double" w:sz="4" w:space="0" w:color="auto"/>
              <w:lef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Recovered in facility</w:t>
            </w:r>
          </w:p>
        </w:tc>
        <w:tc>
          <w:tcPr>
            <w:tcW w:w="4247" w:type="dxa"/>
            <w:tcBorders>
              <w:top w:val="double" w:sz="4" w:space="0" w:color="auto"/>
              <w:right w:val="nil"/>
            </w:tcBorders>
          </w:tcPr>
          <w:p w:rsidR="003A6354" w:rsidRPr="000230E9" w:rsidRDefault="003A6354" w:rsidP="00F43CBD">
            <w:pPr>
              <w:spacing w:line="480" w:lineRule="auto"/>
              <w:rPr>
                <w:rFonts w:ascii="Times New Roman" w:hAnsi="Times New Roman" w:cs="Times New Roman"/>
                <w:b/>
                <w:sz w:val="24"/>
                <w:szCs w:val="24"/>
              </w:rPr>
            </w:pPr>
          </w:p>
        </w:tc>
      </w:tr>
      <w:tr w:rsidR="003A6354" w:rsidRPr="000230E9" w:rsidTr="00F43CBD">
        <w:tc>
          <w:tcPr>
            <w:tcW w:w="4247" w:type="dxa"/>
            <w:tcBorders>
              <w:lef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Died in facility</w:t>
            </w:r>
          </w:p>
        </w:tc>
        <w:tc>
          <w:tcPr>
            <w:tcW w:w="4247" w:type="dxa"/>
            <w:tcBorders>
              <w:right w:val="nil"/>
            </w:tcBorders>
          </w:tcPr>
          <w:p w:rsidR="003A6354" w:rsidRPr="000230E9" w:rsidRDefault="003A6354" w:rsidP="00F43CBD">
            <w:pPr>
              <w:spacing w:line="480" w:lineRule="auto"/>
              <w:rPr>
                <w:rFonts w:ascii="Times New Roman" w:hAnsi="Times New Roman" w:cs="Times New Roman"/>
                <w:b/>
                <w:sz w:val="24"/>
                <w:szCs w:val="24"/>
              </w:rPr>
            </w:pPr>
          </w:p>
        </w:tc>
      </w:tr>
      <w:tr w:rsidR="003A6354" w:rsidRPr="000230E9" w:rsidTr="00F43CBD">
        <w:tc>
          <w:tcPr>
            <w:tcW w:w="4247" w:type="dxa"/>
            <w:tcBorders>
              <w:left w:val="nil"/>
              <w:bottom w:val="single" w:sz="12" w:space="0" w:color="auto"/>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lastRenderedPageBreak/>
              <w:t>Transferred to hospital</w:t>
            </w:r>
          </w:p>
        </w:tc>
        <w:tc>
          <w:tcPr>
            <w:tcW w:w="4247" w:type="dxa"/>
            <w:tcBorders>
              <w:bottom w:val="single" w:sz="12" w:space="0" w:color="auto"/>
              <w:right w:val="nil"/>
            </w:tcBorders>
          </w:tcPr>
          <w:p w:rsidR="003A6354" w:rsidRPr="000230E9" w:rsidRDefault="003A6354" w:rsidP="00F43CBD">
            <w:pPr>
              <w:spacing w:line="480" w:lineRule="auto"/>
              <w:rPr>
                <w:rFonts w:ascii="Times New Roman" w:hAnsi="Times New Roman" w:cs="Times New Roman"/>
                <w:b/>
                <w:sz w:val="24"/>
                <w:szCs w:val="24"/>
              </w:rPr>
            </w:pPr>
          </w:p>
        </w:tc>
      </w:tr>
    </w:tbl>
    <w:p w:rsidR="003A63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9. Please fill in this form about basic information of your facility</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w:t>
      </w:r>
      <w:r w:rsidRPr="00F94C54">
        <w:rPr>
          <w:rFonts w:ascii="Times New Roman" w:hAnsi="Times New Roman" w:cs="Times New Roman"/>
          <w:sz w:val="24"/>
          <w:szCs w:val="24"/>
        </w:rPr>
        <w:t>Mean occupancy rate    (          ) %</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w:t>
      </w:r>
      <w:r w:rsidRPr="00F94C54">
        <w:rPr>
          <w:rFonts w:ascii="Times New Roman" w:hAnsi="Times New Roman" w:cs="Times New Roman"/>
          <w:sz w:val="24"/>
          <w:szCs w:val="24"/>
        </w:rPr>
        <w:t>Mean of capacity        (          ) persons</w:t>
      </w:r>
    </w:p>
    <w:p w:rsidR="003A6354" w:rsidRPr="00F94C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10. If possible, would you participate in the survey about 2011(from 2011 October to 2012 March) with the same content as this survey?</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 xml:space="preserve">(1) Yes   </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(2) No</w:t>
      </w:r>
    </w:p>
    <w:p w:rsidR="003A63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11. This is a question for facilities that had one or more patients with norovirus gastroenteritis from 2009 October to 2010 March and/or from 2010 October to 2011 March. Can the researcher with a nursing license perform a chart review of patients with norovirus gastroenteritis? The contents of t</w:t>
      </w:r>
      <w:r>
        <w:rPr>
          <w:rFonts w:ascii="Times New Roman" w:hAnsi="Times New Roman" w:cs="Times New Roman"/>
          <w:sz w:val="24"/>
          <w:szCs w:val="24"/>
        </w:rPr>
        <w:t>he chart review are as follows.</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w:t>
      </w:r>
      <w:r w:rsidRPr="00F94C54">
        <w:rPr>
          <w:rFonts w:ascii="Times New Roman" w:hAnsi="Times New Roman" w:cs="Times New Roman"/>
          <w:sz w:val="24"/>
          <w:szCs w:val="24"/>
        </w:rPr>
        <w:t>patients’ characteristics : sex, age, level of ADL, nursing care level, and clinical history</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w:t>
      </w:r>
      <w:r w:rsidRPr="00F94C54">
        <w:rPr>
          <w:rFonts w:ascii="Times New Roman" w:hAnsi="Times New Roman" w:cs="Times New Roman"/>
          <w:sz w:val="24"/>
          <w:szCs w:val="24"/>
        </w:rPr>
        <w:t>symptoms and symptom duration</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w:t>
      </w:r>
      <w:r w:rsidRPr="00F94C54">
        <w:rPr>
          <w:rFonts w:ascii="Times New Roman" w:hAnsi="Times New Roman" w:cs="Times New Roman"/>
          <w:sz w:val="24"/>
          <w:szCs w:val="24"/>
        </w:rPr>
        <w:t>use or non-use of diagnostic kit</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lastRenderedPageBreak/>
        <w:t>・</w:t>
      </w:r>
      <w:r w:rsidRPr="00F94C54">
        <w:rPr>
          <w:rFonts w:ascii="Times New Roman" w:hAnsi="Times New Roman" w:cs="Times New Roman"/>
          <w:sz w:val="24"/>
          <w:szCs w:val="24"/>
        </w:rPr>
        <w:t>isolation circumstances, and isolation period</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w:t>
      </w:r>
      <w:r w:rsidRPr="00F94C54">
        <w:rPr>
          <w:rFonts w:ascii="Times New Roman" w:hAnsi="Times New Roman" w:cs="Times New Roman"/>
          <w:sz w:val="24"/>
          <w:szCs w:val="24"/>
        </w:rPr>
        <w:t>treatment during the symptomatic period : name of medications, daily dose, and number of days administered for each medicine</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w:t>
      </w:r>
      <w:r w:rsidRPr="00F94C54">
        <w:rPr>
          <w:rFonts w:ascii="Times New Roman" w:hAnsi="Times New Roman" w:cs="Times New Roman"/>
          <w:sz w:val="24"/>
          <w:szCs w:val="24"/>
        </w:rPr>
        <w:t>outcome</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 xml:space="preserve">(1) Yes   </w:t>
      </w:r>
    </w:p>
    <w:p w:rsidR="003A6354" w:rsidRPr="00F94C54" w:rsidRDefault="003A6354" w:rsidP="003A6354">
      <w:pPr>
        <w:spacing w:line="480" w:lineRule="auto"/>
        <w:rPr>
          <w:rFonts w:ascii="Times New Roman" w:hAnsi="Times New Roman" w:cs="Times New Roman"/>
          <w:sz w:val="24"/>
          <w:szCs w:val="24"/>
        </w:rPr>
      </w:pPr>
      <w:r>
        <w:rPr>
          <w:rFonts w:ascii="Times New Roman" w:hAnsi="Times New Roman" w:cs="Times New Roman"/>
          <w:sz w:val="24"/>
          <w:szCs w:val="24"/>
        </w:rPr>
        <w:t>(2) No</w:t>
      </w:r>
    </w:p>
    <w:p w:rsidR="003A6354" w:rsidRDefault="003A6354" w:rsidP="003A6354">
      <w:pPr>
        <w:spacing w:line="480" w:lineRule="auto"/>
        <w:rPr>
          <w:rFonts w:ascii="Times New Roman" w:hAnsi="Times New Roman" w:cs="Times New Roman"/>
          <w:sz w:val="24"/>
          <w:szCs w:val="24"/>
        </w:rPr>
      </w:pP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The questionnaire is finished.</w:t>
      </w:r>
    </w:p>
    <w:p w:rsidR="003A6354" w:rsidRPr="00F94C54" w:rsidRDefault="003A6354" w:rsidP="003A6354">
      <w:pPr>
        <w:spacing w:line="480" w:lineRule="auto"/>
        <w:rPr>
          <w:rFonts w:ascii="Times New Roman" w:hAnsi="Times New Roman" w:cs="Times New Roman"/>
          <w:sz w:val="24"/>
          <w:szCs w:val="24"/>
        </w:rPr>
      </w:pPr>
      <w:r w:rsidRPr="00F94C54">
        <w:rPr>
          <w:rFonts w:ascii="Times New Roman" w:hAnsi="Times New Roman" w:cs="Times New Roman"/>
          <w:sz w:val="24"/>
          <w:szCs w:val="24"/>
        </w:rPr>
        <w:t>Thank you very much for your cooperation during this busy period.</w:t>
      </w:r>
    </w:p>
    <w:p w:rsidR="003A6354" w:rsidRDefault="003A6354" w:rsidP="003A6354">
      <w:pPr>
        <w:spacing w:line="480" w:lineRule="auto"/>
        <w:jc w:val="left"/>
        <w:rPr>
          <w:rFonts w:ascii="Times New Roman" w:hAnsi="Times New Roman" w:cs="Times New Roman"/>
          <w:sz w:val="24"/>
          <w:szCs w:val="24"/>
        </w:rPr>
      </w:pPr>
    </w:p>
    <w:p w:rsidR="003A6354" w:rsidRPr="000230E9" w:rsidRDefault="003A6354" w:rsidP="003A6354">
      <w:pPr>
        <w:spacing w:line="480" w:lineRule="auto"/>
        <w:jc w:val="left"/>
        <w:rPr>
          <w:rFonts w:ascii="Times New Roman" w:hAnsi="Times New Roman" w:cs="Times New Roman"/>
          <w:b/>
          <w:sz w:val="24"/>
          <w:szCs w:val="24"/>
        </w:rPr>
      </w:pPr>
      <w:r w:rsidRPr="000230E9">
        <w:rPr>
          <w:rFonts w:ascii="Times New Roman" w:hAnsi="Times New Roman" w:cs="Times New Roman"/>
          <w:b/>
          <w:sz w:val="24"/>
          <w:szCs w:val="24"/>
        </w:rPr>
        <w:t>Additional file 2: Questionnaires of Surveys II</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For all of the following questions, please answer for the period from 2011 October to 2012 March.</w:t>
      </w:r>
    </w:p>
    <w:p w:rsidR="003A6354" w:rsidRPr="000230E9"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1. Did your facility have any residence (except short-stay) who had norovirus gastroenteritis? If your facility had such patients, please indicate the total number of patients your facility had.</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(1) had patients   →</w:t>
      </w:r>
      <w:r w:rsidRPr="000230E9">
        <w:rPr>
          <w:rFonts w:ascii="Times New Roman" w:hAnsi="Times New Roman" w:cs="Times New Roman"/>
          <w:sz w:val="24"/>
          <w:szCs w:val="24"/>
        </w:rPr>
        <w:t xml:space="preserve">　</w:t>
      </w:r>
      <w:r w:rsidRPr="000230E9">
        <w:rPr>
          <w:rFonts w:ascii="Times New Roman" w:hAnsi="Times New Roman" w:cs="Times New Roman"/>
          <w:sz w:val="24"/>
          <w:szCs w:val="24"/>
        </w:rPr>
        <w:t>total number of patients (     )</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lastRenderedPageBreak/>
        <w:t xml:space="preserve">(2) had no patients </w:t>
      </w:r>
    </w:p>
    <w:p w:rsidR="003A6354" w:rsidRPr="000230E9"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2. Did you restrict admission of new residents to your facility?</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 xml:space="preserve">(1) Yes  </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(2) No</w:t>
      </w:r>
    </w:p>
    <w:p w:rsidR="003A6354" w:rsidRPr="000230E9"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3. How long did you restrict new admissions to the facility and how many new residences were declined? Please fill i</w:t>
      </w:r>
      <w:r>
        <w:rPr>
          <w:rFonts w:ascii="Times New Roman" w:hAnsi="Times New Roman" w:cs="Times New Roman"/>
          <w:sz w:val="24"/>
          <w:szCs w:val="24"/>
        </w:rPr>
        <w:t>n this form as in the example.</w:t>
      </w:r>
    </w:p>
    <w:tbl>
      <w:tblPr>
        <w:tblStyle w:val="a3"/>
        <w:tblW w:w="0" w:type="auto"/>
        <w:tblInd w:w="5" w:type="dxa"/>
        <w:tblLook w:val="04A0" w:firstRow="1" w:lastRow="0" w:firstColumn="1" w:lastColumn="0" w:noHBand="0" w:noVBand="1"/>
      </w:tblPr>
      <w:tblGrid>
        <w:gridCol w:w="3681"/>
        <w:gridCol w:w="4813"/>
      </w:tblGrid>
      <w:tr w:rsidR="003A6354" w:rsidRPr="000230E9" w:rsidTr="00F43CBD">
        <w:tc>
          <w:tcPr>
            <w:tcW w:w="3681" w:type="dxa"/>
            <w:tcBorders>
              <w:top w:val="single" w:sz="12" w:space="0" w:color="auto"/>
              <w:left w:val="nil"/>
              <w:bottom w:val="double" w:sz="4" w:space="0" w:color="auto"/>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Restricted period (y/m/d - y/m/d)</w:t>
            </w:r>
          </w:p>
        </w:tc>
        <w:tc>
          <w:tcPr>
            <w:tcW w:w="4813" w:type="dxa"/>
            <w:tcBorders>
              <w:top w:val="single" w:sz="12" w:space="0" w:color="auto"/>
              <w:bottom w:val="double" w:sz="4" w:space="0" w:color="auto"/>
              <w:righ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Number of admissions declined   (persons)</w:t>
            </w:r>
          </w:p>
        </w:tc>
      </w:tr>
      <w:tr w:rsidR="003A6354" w:rsidRPr="000230E9" w:rsidTr="00F43CBD">
        <w:tc>
          <w:tcPr>
            <w:tcW w:w="3681" w:type="dxa"/>
            <w:tcBorders>
              <w:top w:val="double" w:sz="4" w:space="0" w:color="auto"/>
              <w:lef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Ex) 2012/01/08 -2012/ 01/15</w:t>
            </w:r>
          </w:p>
        </w:tc>
        <w:tc>
          <w:tcPr>
            <w:tcW w:w="4813" w:type="dxa"/>
            <w:tcBorders>
              <w:top w:val="double" w:sz="4" w:space="0" w:color="auto"/>
              <w:right w:val="nil"/>
            </w:tcBorders>
          </w:tcPr>
          <w:p w:rsidR="003A6354" w:rsidRPr="000230E9" w:rsidRDefault="003A6354" w:rsidP="00F43CBD">
            <w:pPr>
              <w:spacing w:line="480" w:lineRule="auto"/>
              <w:jc w:val="center"/>
              <w:rPr>
                <w:rFonts w:ascii="Times New Roman" w:hAnsi="Times New Roman" w:cs="Times New Roman"/>
                <w:b/>
                <w:sz w:val="24"/>
                <w:szCs w:val="24"/>
              </w:rPr>
            </w:pPr>
            <w:r w:rsidRPr="000230E9">
              <w:rPr>
                <w:rFonts w:ascii="Times New Roman" w:hAnsi="Times New Roman" w:cs="Times New Roman"/>
                <w:b/>
                <w:sz w:val="24"/>
                <w:szCs w:val="24"/>
              </w:rPr>
              <w:t>2</w:t>
            </w:r>
          </w:p>
        </w:tc>
      </w:tr>
      <w:tr w:rsidR="003A6354" w:rsidRPr="000230E9" w:rsidTr="00F43CBD">
        <w:tc>
          <w:tcPr>
            <w:tcW w:w="3681" w:type="dxa"/>
            <w:tcBorders>
              <w:left w:val="nil"/>
            </w:tcBorders>
          </w:tcPr>
          <w:p w:rsidR="003A6354" w:rsidRPr="000230E9" w:rsidRDefault="003A6354" w:rsidP="00F43CBD">
            <w:pPr>
              <w:spacing w:line="480" w:lineRule="auto"/>
              <w:rPr>
                <w:rFonts w:ascii="Times New Roman" w:hAnsi="Times New Roman" w:cs="Times New Roman"/>
                <w:b/>
                <w:sz w:val="24"/>
                <w:szCs w:val="24"/>
              </w:rPr>
            </w:pPr>
          </w:p>
        </w:tc>
        <w:tc>
          <w:tcPr>
            <w:tcW w:w="4813" w:type="dxa"/>
            <w:tcBorders>
              <w:right w:val="nil"/>
            </w:tcBorders>
          </w:tcPr>
          <w:p w:rsidR="003A6354" w:rsidRPr="000230E9" w:rsidRDefault="003A6354" w:rsidP="00F43CBD">
            <w:pPr>
              <w:spacing w:line="480" w:lineRule="auto"/>
              <w:rPr>
                <w:rFonts w:ascii="Times New Roman" w:hAnsi="Times New Roman" w:cs="Times New Roman"/>
                <w:b/>
                <w:sz w:val="24"/>
                <w:szCs w:val="24"/>
              </w:rPr>
            </w:pPr>
          </w:p>
        </w:tc>
      </w:tr>
      <w:tr w:rsidR="003A6354" w:rsidRPr="000230E9" w:rsidTr="00F43CBD">
        <w:tc>
          <w:tcPr>
            <w:tcW w:w="3681" w:type="dxa"/>
            <w:tcBorders>
              <w:left w:val="nil"/>
              <w:bottom w:val="single" w:sz="12" w:space="0" w:color="auto"/>
            </w:tcBorders>
          </w:tcPr>
          <w:p w:rsidR="003A6354" w:rsidRPr="000230E9" w:rsidRDefault="003A6354" w:rsidP="00F43CBD">
            <w:pPr>
              <w:spacing w:line="480" w:lineRule="auto"/>
              <w:rPr>
                <w:rFonts w:ascii="Times New Roman" w:hAnsi="Times New Roman" w:cs="Times New Roman"/>
                <w:b/>
                <w:sz w:val="24"/>
                <w:szCs w:val="24"/>
              </w:rPr>
            </w:pPr>
          </w:p>
        </w:tc>
        <w:tc>
          <w:tcPr>
            <w:tcW w:w="4813" w:type="dxa"/>
            <w:tcBorders>
              <w:bottom w:val="single" w:sz="12" w:space="0" w:color="auto"/>
              <w:right w:val="nil"/>
            </w:tcBorders>
          </w:tcPr>
          <w:p w:rsidR="003A6354" w:rsidRPr="000230E9" w:rsidRDefault="003A6354" w:rsidP="00F43CBD">
            <w:pPr>
              <w:spacing w:line="480" w:lineRule="auto"/>
              <w:rPr>
                <w:rFonts w:ascii="Times New Roman" w:hAnsi="Times New Roman" w:cs="Times New Roman"/>
                <w:b/>
                <w:sz w:val="24"/>
                <w:szCs w:val="24"/>
              </w:rPr>
            </w:pPr>
          </w:p>
        </w:tc>
      </w:tr>
    </w:tbl>
    <w:p w:rsidR="003A6354" w:rsidRPr="000230E9"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4. When your facility did have patients with symptom similar to norovirus gastroenteritis, what were the diagnostic criteria of norovirus gastroenteritis in your facility?</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(1) It was diagnosed only by symptoms without using a diagnosis kit.</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(2) It was diagnosed using a diagnosis kit.</w:t>
      </w:r>
    </w:p>
    <w:p w:rsidR="003A6354" w:rsidRPr="000230E9"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lastRenderedPageBreak/>
        <w:t>5. Did you use a diagnosis kit? When you did use a diagnostic kit, please fill in the number of diagnosis kits.</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(1) Yes   →</w:t>
      </w:r>
      <w:r w:rsidRPr="000230E9">
        <w:rPr>
          <w:rFonts w:ascii="Times New Roman" w:hAnsi="Times New Roman" w:cs="Times New Roman"/>
          <w:sz w:val="24"/>
          <w:szCs w:val="24"/>
        </w:rPr>
        <w:t xml:space="preserve">　　</w:t>
      </w:r>
      <w:r w:rsidRPr="000230E9">
        <w:rPr>
          <w:rFonts w:ascii="Times New Roman" w:hAnsi="Times New Roman" w:cs="Times New Roman"/>
          <w:sz w:val="24"/>
          <w:szCs w:val="24"/>
        </w:rPr>
        <w:t>number of kits  (          )</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(2) No</w:t>
      </w:r>
    </w:p>
    <w:p w:rsidR="003A6354"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6. What was the unit price of the diagnosis kits used in your facility?</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 xml:space="preserve"> (          ) yen</w:t>
      </w:r>
    </w:p>
    <w:p w:rsidR="003A6354" w:rsidRPr="000230E9"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7. Did you perform the prophylaxis at the time when there were no residents with infectious gast</w:t>
      </w:r>
      <w:r>
        <w:rPr>
          <w:rFonts w:ascii="Times New Roman" w:hAnsi="Times New Roman" w:cs="Times New Roman"/>
          <w:sz w:val="24"/>
          <w:szCs w:val="24"/>
        </w:rPr>
        <w:t>roenteritis during an outbreak?</w:t>
      </w:r>
      <w:r w:rsidRPr="000230E9">
        <w:rPr>
          <w:rFonts w:ascii="Times New Roman" w:hAnsi="Times New Roman" w:cs="Times New Roman"/>
          <w:sz w:val="24"/>
          <w:szCs w:val="24"/>
        </w:rPr>
        <w:t xml:space="preserve"> </w:t>
      </w:r>
    </w:p>
    <w:p w:rsidR="003A6354" w:rsidRPr="000230E9" w:rsidRDefault="003A6354" w:rsidP="003A6354">
      <w:pPr>
        <w:spacing w:line="480" w:lineRule="auto"/>
        <w:rPr>
          <w:rFonts w:ascii="Times New Roman" w:hAnsi="Times New Roman" w:cs="Times New Roman"/>
          <w:sz w:val="24"/>
          <w:szCs w:val="24"/>
        </w:rPr>
      </w:pPr>
      <w:r>
        <w:rPr>
          <w:rFonts w:ascii="Times New Roman" w:hAnsi="Times New Roman" w:cs="Times New Roman"/>
          <w:sz w:val="24"/>
          <w:szCs w:val="24"/>
        </w:rPr>
        <w:t xml:space="preserve">(1) Yes   </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(2) No</w:t>
      </w:r>
    </w:p>
    <w:p w:rsidR="003A6354" w:rsidRPr="000230E9" w:rsidRDefault="003A6354" w:rsidP="003A6354">
      <w:pPr>
        <w:spacing w:line="480" w:lineRule="auto"/>
        <w:rPr>
          <w:rFonts w:ascii="Times New Roman" w:hAnsi="Times New Roman" w:cs="Times New Roman"/>
          <w:sz w:val="24"/>
          <w:szCs w:val="24"/>
        </w:rPr>
      </w:pPr>
    </w:p>
    <w:p w:rsidR="003A6354" w:rsidRPr="00DC4911"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 xml:space="preserve">8. How many patients </w:t>
      </w:r>
      <w:r>
        <w:rPr>
          <w:rFonts w:ascii="Times New Roman" w:hAnsi="Times New Roman" w:cs="Times New Roman"/>
          <w:sz w:val="24"/>
          <w:szCs w:val="24"/>
        </w:rPr>
        <w:t>did you have with each outcome?</w:t>
      </w:r>
    </w:p>
    <w:tbl>
      <w:tblPr>
        <w:tblStyle w:val="a3"/>
        <w:tblW w:w="0" w:type="auto"/>
        <w:tblInd w:w="5" w:type="dxa"/>
        <w:tblLook w:val="04A0" w:firstRow="1" w:lastRow="0" w:firstColumn="1" w:lastColumn="0" w:noHBand="0" w:noVBand="1"/>
      </w:tblPr>
      <w:tblGrid>
        <w:gridCol w:w="4247"/>
        <w:gridCol w:w="4247"/>
      </w:tblGrid>
      <w:tr w:rsidR="003A6354" w:rsidRPr="000230E9" w:rsidTr="00F43CBD">
        <w:tc>
          <w:tcPr>
            <w:tcW w:w="4247" w:type="dxa"/>
            <w:tcBorders>
              <w:top w:val="single" w:sz="12" w:space="0" w:color="auto"/>
              <w:left w:val="nil"/>
              <w:bottom w:val="double" w:sz="4" w:space="0" w:color="auto"/>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Outcome</w:t>
            </w:r>
          </w:p>
        </w:tc>
        <w:tc>
          <w:tcPr>
            <w:tcW w:w="4247" w:type="dxa"/>
            <w:tcBorders>
              <w:top w:val="single" w:sz="12" w:space="0" w:color="auto"/>
              <w:bottom w:val="double" w:sz="4" w:space="0" w:color="auto"/>
              <w:righ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Number of patients (persons)</w:t>
            </w:r>
          </w:p>
        </w:tc>
      </w:tr>
      <w:tr w:rsidR="003A6354" w:rsidRPr="000230E9" w:rsidTr="00F43CBD">
        <w:tc>
          <w:tcPr>
            <w:tcW w:w="4247" w:type="dxa"/>
            <w:tcBorders>
              <w:top w:val="double" w:sz="4" w:space="0" w:color="auto"/>
              <w:lef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Recovered in facility</w:t>
            </w:r>
          </w:p>
        </w:tc>
        <w:tc>
          <w:tcPr>
            <w:tcW w:w="4247" w:type="dxa"/>
            <w:tcBorders>
              <w:top w:val="double" w:sz="4" w:space="0" w:color="auto"/>
              <w:right w:val="nil"/>
            </w:tcBorders>
          </w:tcPr>
          <w:p w:rsidR="003A6354" w:rsidRPr="000230E9" w:rsidRDefault="003A6354" w:rsidP="00F43CBD">
            <w:pPr>
              <w:spacing w:line="480" w:lineRule="auto"/>
              <w:rPr>
                <w:rFonts w:ascii="Times New Roman" w:hAnsi="Times New Roman" w:cs="Times New Roman"/>
                <w:b/>
                <w:sz w:val="24"/>
                <w:szCs w:val="24"/>
              </w:rPr>
            </w:pPr>
          </w:p>
        </w:tc>
      </w:tr>
      <w:tr w:rsidR="003A6354" w:rsidRPr="000230E9" w:rsidTr="00F43CBD">
        <w:tc>
          <w:tcPr>
            <w:tcW w:w="4247" w:type="dxa"/>
            <w:tcBorders>
              <w:left w:val="nil"/>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Died in facility</w:t>
            </w:r>
          </w:p>
        </w:tc>
        <w:tc>
          <w:tcPr>
            <w:tcW w:w="4247" w:type="dxa"/>
            <w:tcBorders>
              <w:right w:val="nil"/>
            </w:tcBorders>
          </w:tcPr>
          <w:p w:rsidR="003A6354" w:rsidRPr="000230E9" w:rsidRDefault="003A6354" w:rsidP="00F43CBD">
            <w:pPr>
              <w:spacing w:line="480" w:lineRule="auto"/>
              <w:rPr>
                <w:rFonts w:ascii="Times New Roman" w:hAnsi="Times New Roman" w:cs="Times New Roman"/>
                <w:b/>
                <w:sz w:val="24"/>
                <w:szCs w:val="24"/>
              </w:rPr>
            </w:pPr>
          </w:p>
        </w:tc>
      </w:tr>
      <w:tr w:rsidR="003A6354" w:rsidRPr="000230E9" w:rsidTr="00F43CBD">
        <w:tc>
          <w:tcPr>
            <w:tcW w:w="4247" w:type="dxa"/>
            <w:tcBorders>
              <w:left w:val="nil"/>
              <w:bottom w:val="single" w:sz="12" w:space="0" w:color="auto"/>
            </w:tcBorders>
          </w:tcPr>
          <w:p w:rsidR="003A6354" w:rsidRPr="000230E9" w:rsidRDefault="003A6354" w:rsidP="00F43CBD">
            <w:pPr>
              <w:spacing w:line="480" w:lineRule="auto"/>
              <w:rPr>
                <w:rFonts w:ascii="Times New Roman" w:hAnsi="Times New Roman" w:cs="Times New Roman"/>
                <w:b/>
                <w:sz w:val="24"/>
                <w:szCs w:val="24"/>
              </w:rPr>
            </w:pPr>
            <w:r w:rsidRPr="000230E9">
              <w:rPr>
                <w:rFonts w:ascii="Times New Roman" w:hAnsi="Times New Roman" w:cs="Times New Roman"/>
                <w:b/>
                <w:sz w:val="24"/>
                <w:szCs w:val="24"/>
              </w:rPr>
              <w:t>Transferred to hospital</w:t>
            </w:r>
          </w:p>
        </w:tc>
        <w:tc>
          <w:tcPr>
            <w:tcW w:w="4247" w:type="dxa"/>
            <w:tcBorders>
              <w:bottom w:val="single" w:sz="12" w:space="0" w:color="auto"/>
              <w:right w:val="nil"/>
            </w:tcBorders>
          </w:tcPr>
          <w:p w:rsidR="003A6354" w:rsidRPr="000230E9" w:rsidRDefault="003A6354" w:rsidP="00F43CBD">
            <w:pPr>
              <w:spacing w:line="480" w:lineRule="auto"/>
              <w:rPr>
                <w:rFonts w:ascii="Times New Roman" w:hAnsi="Times New Roman" w:cs="Times New Roman"/>
                <w:b/>
                <w:sz w:val="24"/>
                <w:szCs w:val="24"/>
              </w:rPr>
            </w:pPr>
          </w:p>
        </w:tc>
      </w:tr>
    </w:tbl>
    <w:p w:rsidR="003A6354" w:rsidRPr="000230E9"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9. This is a question for facilities that had one or more patients with norovirus gastroenteritis from 2009 October to 2010 March and/or from 2010 October to 2011 March. Can the researcher with a nursing license perform a chart review of patients with norovirus gastroenteritis? The contents of t</w:t>
      </w:r>
      <w:r>
        <w:rPr>
          <w:rFonts w:ascii="Times New Roman" w:hAnsi="Times New Roman" w:cs="Times New Roman"/>
          <w:sz w:val="24"/>
          <w:szCs w:val="24"/>
        </w:rPr>
        <w:t>he chart review are as follows.</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w:t>
      </w:r>
      <w:r w:rsidRPr="000230E9">
        <w:rPr>
          <w:rFonts w:ascii="Times New Roman" w:hAnsi="Times New Roman" w:cs="Times New Roman"/>
          <w:sz w:val="24"/>
          <w:szCs w:val="24"/>
        </w:rPr>
        <w:t>patients’ characteristics : sex, age, level of ADL, nursing care level, and clinical history</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w:t>
      </w:r>
      <w:r w:rsidRPr="000230E9">
        <w:rPr>
          <w:rFonts w:ascii="Times New Roman" w:hAnsi="Times New Roman" w:cs="Times New Roman"/>
          <w:sz w:val="24"/>
          <w:szCs w:val="24"/>
        </w:rPr>
        <w:t>symptoms and symptom duration</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w:t>
      </w:r>
      <w:r w:rsidRPr="000230E9">
        <w:rPr>
          <w:rFonts w:ascii="Times New Roman" w:hAnsi="Times New Roman" w:cs="Times New Roman"/>
          <w:sz w:val="24"/>
          <w:szCs w:val="24"/>
        </w:rPr>
        <w:t>use or non-use of diagnostic kit</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w:t>
      </w:r>
      <w:r w:rsidRPr="000230E9">
        <w:rPr>
          <w:rFonts w:ascii="Times New Roman" w:hAnsi="Times New Roman" w:cs="Times New Roman"/>
          <w:sz w:val="24"/>
          <w:szCs w:val="24"/>
        </w:rPr>
        <w:t>isolation circumstances, and isolation period</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w:t>
      </w:r>
      <w:r w:rsidRPr="000230E9">
        <w:rPr>
          <w:rFonts w:ascii="Times New Roman" w:hAnsi="Times New Roman" w:cs="Times New Roman"/>
          <w:sz w:val="24"/>
          <w:szCs w:val="24"/>
        </w:rPr>
        <w:t>treatment during the symptomatic period : name of medications, daily dose, and number of days administered for each medicine</w:t>
      </w: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w:t>
      </w:r>
      <w:r>
        <w:rPr>
          <w:rFonts w:ascii="Times New Roman" w:hAnsi="Times New Roman" w:cs="Times New Roman"/>
          <w:sz w:val="24"/>
          <w:szCs w:val="24"/>
        </w:rPr>
        <w:t>outcome</w:t>
      </w:r>
    </w:p>
    <w:p w:rsidR="003A6354" w:rsidRPr="000230E9" w:rsidRDefault="003A6354" w:rsidP="003A6354">
      <w:pPr>
        <w:spacing w:line="480" w:lineRule="auto"/>
        <w:rPr>
          <w:rFonts w:ascii="Times New Roman" w:hAnsi="Times New Roman" w:cs="Times New Roman"/>
          <w:sz w:val="24"/>
          <w:szCs w:val="24"/>
        </w:rPr>
      </w:pPr>
      <w:r>
        <w:rPr>
          <w:rFonts w:ascii="Times New Roman" w:hAnsi="Times New Roman" w:cs="Times New Roman"/>
          <w:sz w:val="24"/>
          <w:szCs w:val="24"/>
        </w:rPr>
        <w:t xml:space="preserve">(1) Yes   </w:t>
      </w:r>
    </w:p>
    <w:p w:rsidR="003A6354" w:rsidRDefault="003A6354" w:rsidP="003A6354">
      <w:pPr>
        <w:spacing w:line="480" w:lineRule="auto"/>
        <w:rPr>
          <w:rFonts w:ascii="Times New Roman" w:hAnsi="Times New Roman" w:cs="Times New Roman"/>
          <w:sz w:val="24"/>
          <w:szCs w:val="24"/>
        </w:rPr>
      </w:pPr>
      <w:r>
        <w:rPr>
          <w:rFonts w:ascii="Times New Roman" w:hAnsi="Times New Roman" w:cs="Times New Roman"/>
          <w:sz w:val="24"/>
          <w:szCs w:val="24"/>
        </w:rPr>
        <w:t>(2) No</w:t>
      </w:r>
    </w:p>
    <w:p w:rsidR="003A6354" w:rsidRPr="000230E9" w:rsidRDefault="003A6354" w:rsidP="003A6354">
      <w:pPr>
        <w:spacing w:line="480" w:lineRule="auto"/>
        <w:rPr>
          <w:rFonts w:ascii="Times New Roman" w:hAnsi="Times New Roman" w:cs="Times New Roman"/>
          <w:sz w:val="24"/>
          <w:szCs w:val="24"/>
        </w:rPr>
      </w:pPr>
    </w:p>
    <w:p w:rsidR="003A6354" w:rsidRPr="000230E9"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The questionnaire is finished.</w:t>
      </w:r>
    </w:p>
    <w:p w:rsidR="003A6354" w:rsidRDefault="003A6354" w:rsidP="003A6354">
      <w:pPr>
        <w:spacing w:line="480" w:lineRule="auto"/>
        <w:rPr>
          <w:rFonts w:ascii="Times New Roman" w:hAnsi="Times New Roman" w:cs="Times New Roman"/>
          <w:sz w:val="24"/>
          <w:szCs w:val="24"/>
        </w:rPr>
      </w:pPr>
      <w:r w:rsidRPr="000230E9">
        <w:rPr>
          <w:rFonts w:ascii="Times New Roman" w:hAnsi="Times New Roman" w:cs="Times New Roman"/>
          <w:sz w:val="24"/>
          <w:szCs w:val="24"/>
        </w:rPr>
        <w:t>Thank you very much for your cooperation during this busy period.</w:t>
      </w:r>
    </w:p>
    <w:p w:rsidR="003A6354" w:rsidRDefault="003A6354" w:rsidP="003A6354">
      <w:pPr>
        <w:snapToGrid w:val="0"/>
        <w:spacing w:line="480" w:lineRule="auto"/>
        <w:jc w:val="left"/>
        <w:rPr>
          <w:rFonts w:ascii="Times New Roman" w:hAnsi="Times New Roman" w:cs="Times New Roman"/>
          <w:sz w:val="24"/>
          <w:szCs w:val="24"/>
        </w:rPr>
      </w:pPr>
    </w:p>
    <w:p w:rsidR="005E5A84" w:rsidRDefault="005E5A84"/>
    <w:sectPr w:rsidR="005E5A84">
      <w:foot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2152" w:rsidRDefault="000C2152" w:rsidP="003A6354">
      <w:r>
        <w:separator/>
      </w:r>
    </w:p>
  </w:endnote>
  <w:endnote w:type="continuationSeparator" w:id="0">
    <w:p w:rsidR="000C2152" w:rsidRDefault="000C2152" w:rsidP="003A6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6767421"/>
      <w:docPartObj>
        <w:docPartGallery w:val="Page Numbers (Bottom of Page)"/>
        <w:docPartUnique/>
      </w:docPartObj>
    </w:sdtPr>
    <w:sdtContent>
      <w:p w:rsidR="003A6354" w:rsidRDefault="003A6354">
        <w:pPr>
          <w:pStyle w:val="a6"/>
          <w:jc w:val="center"/>
        </w:pPr>
        <w:r>
          <w:fldChar w:fldCharType="begin"/>
        </w:r>
        <w:r>
          <w:instrText>PAGE   \* MERGEFORMAT</w:instrText>
        </w:r>
        <w:r>
          <w:fldChar w:fldCharType="separate"/>
        </w:r>
        <w:r w:rsidR="006E0F41" w:rsidRPr="006E0F41">
          <w:rPr>
            <w:noProof/>
            <w:lang w:val="ja-JP"/>
          </w:rPr>
          <w:t>1</w:t>
        </w:r>
        <w:r>
          <w:fldChar w:fldCharType="end"/>
        </w:r>
      </w:p>
    </w:sdtContent>
  </w:sdt>
  <w:p w:rsidR="003A6354" w:rsidRDefault="003A635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2152" w:rsidRDefault="000C2152" w:rsidP="003A6354">
      <w:r>
        <w:separator/>
      </w:r>
    </w:p>
  </w:footnote>
  <w:footnote w:type="continuationSeparator" w:id="0">
    <w:p w:rsidR="000C2152" w:rsidRDefault="000C2152" w:rsidP="003A63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354"/>
    <w:rsid w:val="000C2152"/>
    <w:rsid w:val="003A6354"/>
    <w:rsid w:val="005E5A84"/>
    <w:rsid w:val="006E0F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59176ABE-24C2-4046-83AE-FDCB636D1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63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A63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A6354"/>
    <w:pPr>
      <w:tabs>
        <w:tab w:val="center" w:pos="4252"/>
        <w:tab w:val="right" w:pos="8504"/>
      </w:tabs>
      <w:snapToGrid w:val="0"/>
    </w:pPr>
  </w:style>
  <w:style w:type="character" w:customStyle="1" w:styleId="a5">
    <w:name w:val="ヘッダー (文字)"/>
    <w:basedOn w:val="a0"/>
    <w:link w:val="a4"/>
    <w:uiPriority w:val="99"/>
    <w:rsid w:val="003A6354"/>
  </w:style>
  <w:style w:type="paragraph" w:styleId="a6">
    <w:name w:val="footer"/>
    <w:basedOn w:val="a"/>
    <w:link w:val="a7"/>
    <w:uiPriority w:val="99"/>
    <w:unhideWhenUsed/>
    <w:rsid w:val="003A6354"/>
    <w:pPr>
      <w:tabs>
        <w:tab w:val="center" w:pos="4252"/>
        <w:tab w:val="right" w:pos="8504"/>
      </w:tabs>
      <w:snapToGrid w:val="0"/>
    </w:pPr>
  </w:style>
  <w:style w:type="character" w:customStyle="1" w:styleId="a7">
    <w:name w:val="フッター (文字)"/>
    <w:basedOn w:val="a0"/>
    <w:link w:val="a6"/>
    <w:uiPriority w:val="99"/>
    <w:rsid w:val="003A63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911</Words>
  <Characters>5194</Characters>
  <Application>Microsoft Office Word</Application>
  <DocSecurity>0</DocSecurity>
  <Lines>43</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藤木 さおり</dc:creator>
  <cp:keywords/>
  <dc:description/>
  <cp:lastModifiedBy>藤木 さおり</cp:lastModifiedBy>
  <cp:revision>1</cp:revision>
  <dcterms:created xsi:type="dcterms:W3CDTF">2020-03-30T09:54:00Z</dcterms:created>
  <dcterms:modified xsi:type="dcterms:W3CDTF">2020-03-30T10:14:00Z</dcterms:modified>
</cp:coreProperties>
</file>